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E8F61" w14:textId="683378B6" w:rsidR="00496BE8" w:rsidRDefault="00000000">
      <w:pPr>
        <w:spacing w:after="0" w:line="240" w:lineRule="auto"/>
        <w:jc w:val="center"/>
        <w:rPr>
          <w:rFonts w:ascii="Calibri,Bold" w:hAnsi="Calibri,Bold" w:cs="Calibri,Bold"/>
          <w:b/>
          <w:bCs/>
          <w:color w:val="000000"/>
          <w:sz w:val="24"/>
          <w:szCs w:val="24"/>
        </w:rPr>
      </w:pPr>
      <w:r>
        <w:rPr>
          <w:rFonts w:ascii="Calibri,Bold" w:hAnsi="Calibri,Bold" w:cs="Calibri,Bold"/>
          <w:b/>
          <w:bCs/>
          <w:color w:val="000000"/>
          <w:sz w:val="24"/>
          <w:szCs w:val="24"/>
        </w:rPr>
        <w:t xml:space="preserve">REGOLAMENTO CAMPUS MUSICALE </w:t>
      </w:r>
      <w:r w:rsidR="006932E5">
        <w:rPr>
          <w:rFonts w:ascii="Calibri,Bold" w:hAnsi="Calibri,Bold" w:cs="Calibri,Bold"/>
          <w:b/>
          <w:bCs/>
          <w:color w:val="000000"/>
          <w:sz w:val="24"/>
          <w:szCs w:val="24"/>
        </w:rPr>
        <w:t xml:space="preserve">– </w:t>
      </w:r>
      <w:r w:rsidR="006932E5">
        <w:rPr>
          <w:rFonts w:ascii="Calibri,Bold" w:hAnsi="Calibri,Bold" w:cs="Calibri,Bold"/>
          <w:b/>
          <w:bCs/>
          <w:color w:val="000000"/>
          <w:sz w:val="24"/>
          <w:szCs w:val="24"/>
          <w:lang w:eastAsia="it-IT" w:bidi="it-IT"/>
        </w:rPr>
        <w:t>Casuccia’s</w:t>
      </w:r>
      <w:r>
        <w:rPr>
          <w:rFonts w:ascii="Calibri,Bold" w:hAnsi="Calibri,Bold" w:cs="Calibri,Bold"/>
          <w:b/>
          <w:bCs/>
          <w:color w:val="000000"/>
          <w:sz w:val="24"/>
          <w:szCs w:val="24"/>
          <w:lang w:eastAsia="it-IT" w:bidi="it-IT"/>
        </w:rPr>
        <w:t xml:space="preserve"> Music Camp</w:t>
      </w:r>
    </w:p>
    <w:p w14:paraId="689F5075" w14:textId="77777777" w:rsidR="00496BE8" w:rsidRDefault="00496BE8">
      <w:pPr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14:paraId="42DE78A3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Tutti i partecipanti sono tenuti ad osservare il presente regolamento. </w:t>
      </w:r>
    </w:p>
    <w:p w14:paraId="6BC6E0C6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47AA0AC8" w14:textId="77777777" w:rsidR="00496BE8" w:rsidRDefault="00496BE8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</w:p>
    <w:p w14:paraId="70FC0EEE" w14:textId="4E21A0F4" w:rsidR="00960F08" w:rsidRPr="00960F08" w:rsidRDefault="00000000" w:rsidP="00960F08">
      <w:pPr>
        <w:pStyle w:val="Paragrafoelenco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Calibri,Bold" w:hAnsi="Calibri,Bold" w:cs="Calibri,Bold"/>
          <w:color w:val="000000"/>
          <w:lang w:eastAsia="it-IT" w:bidi="it-IT"/>
        </w:rPr>
      </w:pPr>
      <w:r>
        <w:rPr>
          <w:rFonts w:ascii="Calibri,Bold" w:hAnsi="Calibri,Bold" w:cs="Calibri,Bold"/>
          <w:color w:val="000000"/>
        </w:rPr>
        <w:t xml:space="preserve">Contributo per una settimana di campeggio: </w:t>
      </w:r>
      <w:r>
        <w:rPr>
          <w:rFonts w:ascii="Calibri,Bold" w:hAnsi="Calibri,Bold" w:cs="Calibri,Bold"/>
          <w:b/>
          <w:bCs/>
          <w:color w:val="000000"/>
          <w:lang w:eastAsia="it-IT" w:bidi="it-IT"/>
        </w:rPr>
        <w:t>500</w:t>
      </w:r>
      <w:r>
        <w:rPr>
          <w:rFonts w:ascii="Calibri,Bold" w:hAnsi="Calibri,Bold" w:cs="Calibri,Bold"/>
          <w:b/>
          <w:bCs/>
          <w:color w:val="000000"/>
        </w:rPr>
        <w:t>€</w:t>
      </w:r>
      <w:r>
        <w:rPr>
          <w:rFonts w:ascii="Calibri,Bold" w:hAnsi="Calibri,Bold" w:cs="Calibri,Bold"/>
          <w:b/>
          <w:bCs/>
          <w:color w:val="000000"/>
          <w:lang w:eastAsia="it-IT" w:bidi="it-IT"/>
        </w:rPr>
        <w:t xml:space="preserve"> </w:t>
      </w:r>
      <w:r>
        <w:rPr>
          <w:rFonts w:ascii="Calibri,Bold" w:hAnsi="Calibri,Bold" w:cs="Calibri,Bold"/>
          <w:color w:val="000000"/>
          <w:lang w:eastAsia="it-IT" w:bidi="it-IT"/>
        </w:rPr>
        <w:t>che</w:t>
      </w:r>
      <w:r>
        <w:rPr>
          <w:rFonts w:ascii="Calibri,Bold" w:hAnsi="Calibri,Bold" w:cs="Calibri,Bold"/>
          <w:color w:val="000000"/>
        </w:rPr>
        <w:t xml:space="preserve"> copre Vito + Alloggio + Lezioni + Materiale per le lezioni + Assicurazione</w:t>
      </w:r>
      <w:r>
        <w:rPr>
          <w:rFonts w:ascii="Calibri,Bold" w:hAnsi="Calibri,Bold" w:cs="Calibri,Bold"/>
          <w:color w:val="000000"/>
          <w:lang w:eastAsia="it-IT" w:bidi="it-IT"/>
        </w:rPr>
        <w:t>.</w:t>
      </w:r>
      <w:r>
        <w:rPr>
          <w:rFonts w:ascii="Calibri,Bold" w:hAnsi="Calibri,Bold" w:cs="Calibri,Bold"/>
          <w:b/>
          <w:bCs/>
          <w:color w:val="000000"/>
        </w:rPr>
        <w:t xml:space="preserve"> </w:t>
      </w:r>
      <w:r>
        <w:rPr>
          <w:rFonts w:ascii="Calibri,Bold" w:hAnsi="Calibri,Bold" w:cs="Calibri,Bold"/>
          <w:color w:val="000000"/>
          <w:lang w:eastAsia="it-IT" w:bidi="it-IT"/>
        </w:rPr>
        <w:t xml:space="preserve">Grazie al contributo dell'otto per mille della Chiesa Cristiana Avventista del Settimo Giorno, il contributo a carico della famiglia </w:t>
      </w:r>
      <w:r w:rsidR="00960F08">
        <w:rPr>
          <w:rFonts w:ascii="Calibri,Bold" w:hAnsi="Calibri,Bold" w:cs="Calibri,Bold"/>
          <w:color w:val="000000"/>
          <w:lang w:eastAsia="it-IT" w:bidi="it-IT"/>
        </w:rPr>
        <w:t xml:space="preserve">è </w:t>
      </w:r>
      <w:r w:rsidR="00960F08" w:rsidRPr="00960F08">
        <w:rPr>
          <w:rFonts w:ascii="Calibri,Bold" w:hAnsi="Calibri,Bold" w:cs="Calibri,Bold"/>
          <w:color w:val="000000"/>
          <w:lang w:eastAsia="it-IT" w:bidi="it-IT"/>
        </w:rPr>
        <w:t>ridotto in quest</w:t>
      </w:r>
      <w:r w:rsidR="00960F08">
        <w:rPr>
          <w:rFonts w:ascii="Calibri,Bold" w:hAnsi="Calibri,Bold" w:cs="Calibri,Bold"/>
          <w:color w:val="000000"/>
          <w:lang w:eastAsia="it-IT" w:bidi="it-IT"/>
        </w:rPr>
        <w:t>a</w:t>
      </w:r>
      <w:r w:rsidR="00960F08" w:rsidRPr="00960F08">
        <w:rPr>
          <w:rFonts w:ascii="Calibri,Bold" w:hAnsi="Calibri,Bold" w:cs="Calibri,Bold"/>
          <w:color w:val="000000"/>
          <w:lang w:eastAsia="it-IT" w:bidi="it-IT"/>
        </w:rPr>
        <w:t xml:space="preserve"> modalità:</w:t>
      </w:r>
    </w:p>
    <w:p w14:paraId="10D5A1CC" w14:textId="6CBB201A" w:rsidR="00960F08" w:rsidRPr="00960F08" w:rsidRDefault="00960F08" w:rsidP="00960F08">
      <w:pPr>
        <w:pStyle w:val="Paragrafoelenco"/>
        <w:numPr>
          <w:ilvl w:val="0"/>
          <w:numId w:val="11"/>
        </w:numPr>
        <w:jc w:val="both"/>
        <w:rPr>
          <w:rFonts w:ascii="Calibri,Bold" w:hAnsi="Calibri,Bold" w:cs="Calibri,Bold"/>
          <w:color w:val="000000"/>
          <w:lang w:eastAsia="it-IT" w:bidi="it-IT"/>
        </w:rPr>
      </w:pPr>
      <w:r w:rsidRPr="00960F08">
        <w:rPr>
          <w:rFonts w:ascii="Calibri,Bold" w:hAnsi="Calibri,Bold" w:cs="Calibri,Bold"/>
          <w:color w:val="000000"/>
          <w:lang w:eastAsia="it-IT" w:bidi="it-IT"/>
        </w:rPr>
        <w:t>chi si iscrive entro il 20 maggio 2026, il costo a carico della famiglia è 350€</w:t>
      </w:r>
    </w:p>
    <w:p w14:paraId="6EACC0C9" w14:textId="58B3D1D3" w:rsidR="00960F08" w:rsidRPr="00960F08" w:rsidRDefault="00960F08" w:rsidP="00960F08">
      <w:pPr>
        <w:pStyle w:val="Paragrafoelenco"/>
        <w:numPr>
          <w:ilvl w:val="0"/>
          <w:numId w:val="11"/>
        </w:numPr>
        <w:jc w:val="both"/>
        <w:rPr>
          <w:rFonts w:ascii="Calibri,Bold" w:hAnsi="Calibri,Bold" w:cs="Calibri,Bold"/>
          <w:color w:val="000000"/>
          <w:lang w:eastAsia="it-IT" w:bidi="it-IT"/>
        </w:rPr>
      </w:pPr>
      <w:r w:rsidRPr="00960F08">
        <w:rPr>
          <w:rFonts w:ascii="Calibri,Bold" w:hAnsi="Calibri,Bold" w:cs="Calibri,Bold"/>
          <w:color w:val="000000"/>
          <w:lang w:eastAsia="it-IT" w:bidi="it-IT"/>
        </w:rPr>
        <w:t>dal 21 maggio al 21 giugno 2026 il costo a carico della famiglia è 400€</w:t>
      </w:r>
    </w:p>
    <w:p w14:paraId="1BBA9B69" w14:textId="77777777" w:rsidR="00496BE8" w:rsidRDefault="00496BE8">
      <w:pPr>
        <w:pStyle w:val="Paragrafoelenco"/>
        <w:spacing w:after="0" w:line="240" w:lineRule="auto"/>
        <w:ind w:left="0"/>
        <w:jc w:val="both"/>
        <w:rPr>
          <w:rFonts w:ascii="Calibri,Bold" w:hAnsi="Calibri,Bold" w:cs="Calibri,Bold"/>
          <w:color w:val="000000"/>
        </w:rPr>
      </w:pPr>
    </w:p>
    <w:p w14:paraId="60E8CE81" w14:textId="77777777" w:rsidR="00496BE8" w:rsidRDefault="00000000">
      <w:pPr>
        <w:spacing w:after="0" w:line="240" w:lineRule="auto"/>
        <w:jc w:val="both"/>
        <w:rPr>
          <w:rFonts w:ascii="Calibri,Bold" w:hAnsi="Calibri,Bold" w:cs="Calibri,Bold"/>
          <w:color w:val="000000"/>
        </w:rPr>
      </w:pPr>
      <w:r>
        <w:rPr>
          <w:rFonts w:ascii="Calibri,Bold" w:hAnsi="Calibri,Bold" w:cs="Calibri,Bold"/>
          <w:color w:val="000000"/>
        </w:rPr>
        <w:t xml:space="preserve">Al momento dell’iscrizione bisogna allegare la ricevuta del versamento dell’acconto di </w:t>
      </w:r>
      <w:r>
        <w:rPr>
          <w:rFonts w:ascii="Calibri,Bold" w:hAnsi="Calibri,Bold" w:cs="Calibri,Bold"/>
          <w:b/>
          <w:bCs/>
          <w:color w:val="000000"/>
        </w:rPr>
        <w:t>50€</w:t>
      </w:r>
      <w:r>
        <w:rPr>
          <w:rFonts w:ascii="Calibri,Bold" w:hAnsi="Calibri,Bold" w:cs="Calibri,Bold"/>
          <w:color w:val="000000"/>
        </w:rPr>
        <w:t>.</w:t>
      </w:r>
    </w:p>
    <w:p w14:paraId="5E471004" w14:textId="0E56D5BC" w:rsidR="00496BE8" w:rsidRDefault="00000000">
      <w:pPr>
        <w:spacing w:after="0" w:line="240" w:lineRule="auto"/>
        <w:jc w:val="both"/>
        <w:rPr>
          <w:rFonts w:ascii="Calibri,Bold" w:hAnsi="Calibri,Bold" w:cs="Calibri,Bold"/>
          <w:color w:val="000000"/>
        </w:rPr>
      </w:pPr>
      <w:r>
        <w:rPr>
          <w:rFonts w:ascii="Calibri,Bold" w:hAnsi="Calibri,Bold" w:cs="Calibri,Bold"/>
          <w:color w:val="000000"/>
        </w:rPr>
        <w:t xml:space="preserve">Da saldare la restante parte entro il </w:t>
      </w:r>
      <w:r w:rsidR="00B17308">
        <w:rPr>
          <w:rFonts w:ascii="Calibri,Bold" w:hAnsi="Calibri,Bold" w:cs="Calibri,Bold"/>
          <w:color w:val="000000"/>
        </w:rPr>
        <w:t>6 luglio 2026</w:t>
      </w:r>
      <w:r>
        <w:rPr>
          <w:rFonts w:ascii="Calibri,Bold" w:hAnsi="Calibri,Bold" w:cs="Calibri,Bold"/>
          <w:color w:val="000000"/>
        </w:rPr>
        <w:t>.</w:t>
      </w:r>
    </w:p>
    <w:p w14:paraId="673E4B88" w14:textId="77777777" w:rsidR="00496BE8" w:rsidRDefault="00000000">
      <w:pPr>
        <w:spacing w:after="0" w:line="240" w:lineRule="auto"/>
        <w:jc w:val="both"/>
        <w:rPr>
          <w:rFonts w:ascii="Calibri,Bold" w:hAnsi="Calibri,Bold" w:cs="Calibri,Bold"/>
          <w:color w:val="000000"/>
        </w:rPr>
      </w:pPr>
      <w:r>
        <w:rPr>
          <w:rFonts w:ascii="Calibri,Bold" w:hAnsi="Calibri,Bold" w:cs="Calibri,Bold"/>
          <w:color w:val="000000"/>
        </w:rPr>
        <w:t>In caso di fratelli è previsto uno sconto di 50€ sul secondo figlio.</w:t>
      </w:r>
    </w:p>
    <w:p w14:paraId="534C54F0" w14:textId="233E2079" w:rsidR="00B17308" w:rsidRDefault="00B17308">
      <w:pPr>
        <w:spacing w:after="0" w:line="240" w:lineRule="auto"/>
        <w:jc w:val="both"/>
        <w:rPr>
          <w:rFonts w:ascii="Calibri,Bold" w:hAnsi="Calibri,Bold" w:cs="Calibri,Bold"/>
          <w:color w:val="000000"/>
        </w:rPr>
      </w:pPr>
      <w:r>
        <w:rPr>
          <w:rFonts w:ascii="Calibri,Bold" w:hAnsi="Calibri,Bold" w:cs="Calibri,Bold"/>
          <w:color w:val="000000"/>
        </w:rPr>
        <w:t>Le iscrizioni chiudono il 21 giugno 2026</w:t>
      </w:r>
      <w:r w:rsidR="00960F08">
        <w:rPr>
          <w:rFonts w:ascii="Calibri,Bold" w:hAnsi="Calibri,Bold" w:cs="Calibri,Bold"/>
          <w:color w:val="000000"/>
        </w:rPr>
        <w:t xml:space="preserve"> o nel momento dell’esaurimento dei posti.</w:t>
      </w:r>
    </w:p>
    <w:p w14:paraId="5BE497B1" w14:textId="77777777" w:rsidR="00496BE8" w:rsidRDefault="00000000">
      <w:pPr>
        <w:spacing w:after="0" w:line="240" w:lineRule="auto"/>
        <w:jc w:val="both"/>
        <w:rPr>
          <w:rFonts w:ascii="Calibri,Bold" w:hAnsi="Calibri,Bold" w:cs="Calibri,Bold"/>
          <w:color w:val="000000"/>
        </w:rPr>
      </w:pPr>
      <w:r>
        <w:rPr>
          <w:rFonts w:ascii="Calibri,Bold" w:hAnsi="Calibri,Bold" w:cs="Calibri,Bold"/>
          <w:color w:val="000000"/>
        </w:rPr>
        <w:t>Dati per il bonifico:</w:t>
      </w:r>
    </w:p>
    <w:p w14:paraId="6B9C41BB" w14:textId="77777777" w:rsidR="00496BE8" w:rsidRDefault="00000000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  <w:r>
        <w:rPr>
          <w:rFonts w:ascii="Calibri" w:hAnsi="Calibri" w:cs="Calibri"/>
          <w:color w:val="000000"/>
        </w:rPr>
        <w:t xml:space="preserve">Intestazione c/c: </w:t>
      </w:r>
      <w:r>
        <w:rPr>
          <w:rFonts w:ascii="Calibri,Bold" w:hAnsi="Calibri,Bold" w:cs="Calibri,Bold"/>
          <w:b/>
          <w:bCs/>
          <w:color w:val="000000"/>
        </w:rPr>
        <w:t xml:space="preserve">Unione Italiana delle Chiese Cristiane Avventiste del Settimo Giorno </w:t>
      </w:r>
    </w:p>
    <w:p w14:paraId="64929A5E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IBAN </w:t>
      </w:r>
      <w:r>
        <w:rPr>
          <w:rFonts w:ascii="Calibri,Bold" w:hAnsi="Calibri,Bold" w:cs="Calibri,Bold"/>
          <w:b/>
          <w:bCs/>
          <w:color w:val="000000"/>
        </w:rPr>
        <w:t>IT18J0103071582000000719769</w:t>
      </w:r>
    </w:p>
    <w:p w14:paraId="6738F6AA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Causale: “</w:t>
      </w:r>
      <w:r>
        <w:rPr>
          <w:rFonts w:ascii="Calibri,Bold" w:hAnsi="Calibri,Bold" w:cs="Calibri,Bold"/>
          <w:b/>
          <w:bCs/>
          <w:color w:val="000000"/>
        </w:rPr>
        <w:t xml:space="preserve">Quota di Iscrizione Musica in Campeggio– </w:t>
      </w:r>
      <w:r>
        <w:rPr>
          <w:rFonts w:ascii="Calibri,BoldItalic" w:hAnsi="Calibri,BoldItalic" w:cs="Calibri,BoldItalic"/>
          <w:b/>
          <w:bCs/>
          <w:i/>
          <w:iCs/>
          <w:color w:val="000000"/>
        </w:rPr>
        <w:t>nome dell’allievo</w:t>
      </w:r>
      <w:r>
        <w:rPr>
          <w:rFonts w:ascii="Calibri" w:hAnsi="Calibri" w:cs="Calibri"/>
          <w:color w:val="000000"/>
        </w:rPr>
        <w:t>”</w:t>
      </w:r>
    </w:p>
    <w:p w14:paraId="0F5BD4E4" w14:textId="0E3F8D69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La disdetta, effettuata entro la data di scadenza delle iscrizioni (</w:t>
      </w:r>
      <w:r>
        <w:rPr>
          <w:rFonts w:ascii="Calibri,Bold" w:hAnsi="Calibri,Bold" w:cs="Calibri,Bold"/>
          <w:b/>
          <w:bCs/>
          <w:color w:val="000000"/>
        </w:rPr>
        <w:t>2</w:t>
      </w:r>
      <w:r w:rsidR="00B17308">
        <w:rPr>
          <w:rFonts w:ascii="Calibri,Bold" w:hAnsi="Calibri,Bold" w:cs="Calibri,Bold"/>
          <w:b/>
          <w:bCs/>
          <w:color w:val="000000"/>
        </w:rPr>
        <w:t>1</w:t>
      </w:r>
      <w:r>
        <w:rPr>
          <w:rFonts w:ascii="Calibri,Bold" w:hAnsi="Calibri,Bold" w:cs="Calibri,Bold"/>
          <w:b/>
          <w:bCs/>
          <w:color w:val="000000"/>
        </w:rPr>
        <w:t>.06.202</w:t>
      </w:r>
      <w:r w:rsidR="00B17308">
        <w:rPr>
          <w:rFonts w:ascii="Calibri,Bold" w:hAnsi="Calibri,Bold" w:cs="Calibri,Bold"/>
          <w:b/>
          <w:bCs/>
          <w:color w:val="000000"/>
          <w:lang w:eastAsia="it-IT" w:bidi="it-IT"/>
        </w:rPr>
        <w:t>6</w:t>
      </w:r>
      <w:r>
        <w:rPr>
          <w:rFonts w:ascii="Calibri" w:hAnsi="Calibri" w:cs="Calibri"/>
          <w:color w:val="000000"/>
        </w:rPr>
        <w:t>), dà diritto al rimborso</w:t>
      </w:r>
    </w:p>
    <w:p w14:paraId="5102EF57" w14:textId="6BA60E4A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integrale della quota versata. </w:t>
      </w:r>
    </w:p>
    <w:p w14:paraId="78A4C580" w14:textId="59BC0C5B" w:rsidR="00496BE8" w:rsidRDefault="00B17308">
      <w:pPr>
        <w:spacing w:after="0" w:line="240" w:lineRule="auto"/>
        <w:jc w:val="both"/>
        <w:rPr>
          <w:rFonts w:ascii="Calibri" w:hAnsi="Calibri" w:cs="Calibri"/>
          <w:color w:val="000000"/>
        </w:rPr>
      </w:pPr>
      <w:r w:rsidRPr="00B17308">
        <w:rPr>
          <w:rFonts w:ascii="Calibri" w:hAnsi="Calibri" w:cs="Calibri"/>
          <w:color w:val="000000"/>
        </w:rPr>
        <w:t>Copia dell’avvenuto pagamento dovrà essere esibita il giorno di arrivo degli allievi, direttamente alla segreteria organizzativa</w:t>
      </w:r>
      <w:r>
        <w:rPr>
          <w:rFonts w:ascii="Calibri" w:hAnsi="Calibri" w:cs="Calibri"/>
          <w:color w:val="000000"/>
        </w:rPr>
        <w:t>.</w:t>
      </w:r>
    </w:p>
    <w:p w14:paraId="6439CB17" w14:textId="77777777" w:rsidR="00496BE8" w:rsidRDefault="00496BE8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</w:p>
    <w:p w14:paraId="18311A7C" w14:textId="35465F3F" w:rsidR="00496BE8" w:rsidRDefault="00000000">
      <w:pPr>
        <w:pStyle w:val="Paragrafoelenco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Le domande di iscrizione devono pervenire entro e non oltre il </w:t>
      </w:r>
      <w:r>
        <w:rPr>
          <w:rFonts w:ascii="Calibri,Bold" w:hAnsi="Calibri,Bold" w:cs="Calibri,Bold"/>
          <w:b/>
          <w:bCs/>
          <w:color w:val="000000"/>
        </w:rPr>
        <w:t>2</w:t>
      </w:r>
      <w:r w:rsidR="00B17308">
        <w:rPr>
          <w:rFonts w:ascii="Calibri,Bold" w:hAnsi="Calibri,Bold" w:cs="Calibri,Bold"/>
          <w:b/>
          <w:bCs/>
          <w:color w:val="000000"/>
        </w:rPr>
        <w:t>1</w:t>
      </w:r>
      <w:r>
        <w:rPr>
          <w:rFonts w:ascii="Calibri,Bold" w:hAnsi="Calibri,Bold" w:cs="Calibri,Bold"/>
          <w:b/>
          <w:bCs/>
          <w:color w:val="000000"/>
        </w:rPr>
        <w:t xml:space="preserve"> Giugno 202</w:t>
      </w:r>
      <w:r w:rsidR="00B17308">
        <w:rPr>
          <w:rFonts w:ascii="Calibri,Bold" w:hAnsi="Calibri,Bold" w:cs="Calibri,Bold"/>
          <w:b/>
          <w:bCs/>
          <w:color w:val="000000"/>
          <w:lang w:eastAsia="it-IT" w:bidi="it-IT"/>
        </w:rPr>
        <w:t>6</w:t>
      </w:r>
      <w:r>
        <w:rPr>
          <w:rFonts w:ascii="Calibri,Bold" w:hAnsi="Calibri,Bold" w:cs="Calibri,Bold"/>
          <w:b/>
          <w:bCs/>
          <w:color w:val="000000"/>
        </w:rPr>
        <w:t xml:space="preserve"> </w:t>
      </w:r>
      <w:r>
        <w:rPr>
          <w:rFonts w:ascii="Calibri,Bold" w:hAnsi="Calibri,Bold" w:cs="Calibri,Bold"/>
          <w:color w:val="000000"/>
        </w:rPr>
        <w:t xml:space="preserve">compilando il modulo online che si trova sul sito </w:t>
      </w:r>
      <w:hyperlink r:id="rId5">
        <w:r w:rsidR="00496BE8">
          <w:rPr>
            <w:rStyle w:val="Collegamentoipertestuale"/>
            <w:rFonts w:ascii="Calibri,Bold" w:hAnsi="Calibri,Bold" w:cs="Calibri,Bold"/>
          </w:rPr>
          <w:t>www.casucciavisani.it</w:t>
        </w:r>
      </w:hyperlink>
      <w:r>
        <w:rPr>
          <w:rFonts w:ascii="Calibri,Bold" w:hAnsi="Calibri,Bold" w:cs="Calibri,Bold"/>
          <w:color w:val="000000"/>
        </w:rPr>
        <w:t>.</w:t>
      </w:r>
    </w:p>
    <w:p w14:paraId="3E04A2D4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52E76CF1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3.             Le giornate perse per cause personali del partecipante non potranno essere recuperate.</w:t>
      </w:r>
    </w:p>
    <w:p w14:paraId="134B2FCC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46755B35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4.             In caso di ritiro volontario del partecipante non è previsto alcun rimborso.</w:t>
      </w:r>
    </w:p>
    <w:p w14:paraId="1F38DFA4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63E852D2" w14:textId="77777777" w:rsidR="00496BE8" w:rsidRDefault="00000000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ATTREZZATURA RICHIESTA</w:t>
      </w:r>
    </w:p>
    <w:p w14:paraId="62BE1DA0" w14:textId="77777777" w:rsidR="00496BE8" w:rsidRDefault="00496BE8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</w:p>
    <w:p w14:paraId="32836D13" w14:textId="35B3078A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1. </w:t>
      </w:r>
      <w:r>
        <w:rPr>
          <w:rFonts w:ascii="Calibri" w:eastAsia="Calibri" w:hAnsi="Calibri" w:cs="Times New Roman"/>
        </w:rPr>
        <w:t xml:space="preserve">Strumento personale, leggio, attrezzatura necessaria per suonare, una cartellina per gli spartiti e astuccio. </w:t>
      </w:r>
    </w:p>
    <w:p w14:paraId="76FC4598" w14:textId="3B32724B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2. Necessario per l’igiene personale: sapone, shampoo, dentifricio, fazzoletti di carta</w:t>
      </w:r>
      <w:r w:rsidR="006E3045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ecc.</w:t>
      </w:r>
    </w:p>
    <w:p w14:paraId="5EFDC309" w14:textId="60B36ED0" w:rsidR="006E3045" w:rsidRDefault="006E3045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3. Lenzuola e asciugamani</w:t>
      </w:r>
    </w:p>
    <w:p w14:paraId="4706D44D" w14:textId="460DCDA6" w:rsidR="00496BE8" w:rsidRDefault="006E3045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4. </w:t>
      </w:r>
      <w:r>
        <w:rPr>
          <w:rFonts w:ascii="Calibri" w:eastAsia="Calibri" w:hAnsi="Calibri" w:cs="Times New Roman"/>
        </w:rPr>
        <w:t xml:space="preserve">Abbigliamento comodo per le </w:t>
      </w:r>
      <w:r w:rsidR="00BB04DC">
        <w:rPr>
          <w:rFonts w:ascii="Calibri" w:eastAsia="Calibri" w:hAnsi="Calibri" w:cs="Times New Roman"/>
        </w:rPr>
        <w:t>attivit</w:t>
      </w:r>
      <w:r w:rsidR="00BB04DC">
        <w:rPr>
          <w:rFonts w:ascii="Calibri" w:eastAsia="Calibri" w:hAnsi="Calibri" w:cs="Times New Roman"/>
          <w:lang w:eastAsia="it-IT" w:bidi="it-IT"/>
        </w:rPr>
        <w:t>à</w:t>
      </w:r>
      <w:r>
        <w:rPr>
          <w:rFonts w:ascii="Calibri" w:eastAsia="Calibri" w:hAnsi="Calibri" w:cs="Times New Roman"/>
        </w:rPr>
        <w:t>̀ quotidiane: borraccia, torcia, pile, cappello, felpa, magliette, pantaloncini corti, pantaloni lunghi, costume, cuffia per piscina, biancheria intima, scarpe sportive, giacca a vento, pigiama, medicine personali, crema solare, ciabate per la piscina, un piccolo zainetto utile per l’escursione ecc.</w:t>
      </w:r>
    </w:p>
    <w:p w14:paraId="6C0B6004" w14:textId="694C9A88" w:rsidR="00496BE8" w:rsidRDefault="006E3045">
      <w:pPr>
        <w:pStyle w:val="Paragrafoelenco"/>
        <w:spacing w:after="0" w:line="240" w:lineRule="auto"/>
        <w:ind w:left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5. </w:t>
      </w:r>
      <w:r>
        <w:t xml:space="preserve">Per il concerto finale: </w:t>
      </w:r>
      <w:r w:rsidR="00960F08">
        <w:t>jeans</w:t>
      </w:r>
      <w:r w:rsidR="003B30E8">
        <w:t xml:space="preserve"> lunghi blu chiaro</w:t>
      </w:r>
      <w:r>
        <w:rPr>
          <w:lang w:eastAsia="it-IT" w:bidi="it-IT"/>
        </w:rPr>
        <w:t xml:space="preserve"> </w:t>
      </w:r>
      <w:r>
        <w:t>e noi forniremo la maglietta.</w:t>
      </w:r>
    </w:p>
    <w:p w14:paraId="0B6F75B0" w14:textId="77777777" w:rsidR="00496BE8" w:rsidRDefault="00496BE8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</w:p>
    <w:p w14:paraId="4E029AB5" w14:textId="77777777" w:rsidR="00496BE8" w:rsidRDefault="00000000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DOCUMENTI RICHIESTI</w:t>
      </w:r>
    </w:p>
    <w:p w14:paraId="54F5ED51" w14:textId="3C2F7466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Al momento dell’inizio del campeggio bisogna </w:t>
      </w:r>
      <w:r w:rsidRPr="006E3045">
        <w:rPr>
          <w:rFonts w:ascii="Calibri" w:hAnsi="Calibri" w:cs="Calibri"/>
          <w:b/>
          <w:bCs/>
          <w:color w:val="000000"/>
          <w:u w:val="single"/>
        </w:rPr>
        <w:t>consegnare in formato cartaceo</w:t>
      </w:r>
      <w:r w:rsidR="006E3045">
        <w:rPr>
          <w:rFonts w:ascii="Calibri" w:hAnsi="Calibri" w:cs="Calibri"/>
          <w:b/>
          <w:bCs/>
          <w:color w:val="000000"/>
          <w:u w:val="single"/>
        </w:rPr>
        <w:t xml:space="preserve"> la ricevuta del pagamento</w:t>
      </w:r>
      <w:r w:rsidRPr="006E3045">
        <w:rPr>
          <w:rFonts w:ascii="Calibri" w:hAnsi="Calibri" w:cs="Calibri"/>
          <w:b/>
          <w:bCs/>
          <w:color w:val="000000"/>
          <w:u w:val="single"/>
        </w:rPr>
        <w:t xml:space="preserve"> e</w:t>
      </w:r>
      <w:r w:rsidR="006E3045">
        <w:rPr>
          <w:rFonts w:ascii="Calibri" w:hAnsi="Calibri" w:cs="Calibri"/>
          <w:b/>
          <w:bCs/>
          <w:color w:val="000000"/>
          <w:u w:val="single"/>
        </w:rPr>
        <w:t xml:space="preserve"> i tre moduli</w:t>
      </w:r>
      <w:r w:rsidRPr="006E3045">
        <w:rPr>
          <w:rFonts w:ascii="Calibri" w:hAnsi="Calibri" w:cs="Calibri"/>
          <w:b/>
          <w:bCs/>
          <w:color w:val="000000"/>
          <w:u w:val="single"/>
        </w:rPr>
        <w:t xml:space="preserve"> compilati</w:t>
      </w:r>
      <w:r>
        <w:rPr>
          <w:rFonts w:ascii="Calibri" w:hAnsi="Calibri" w:cs="Calibri"/>
          <w:color w:val="000000"/>
        </w:rPr>
        <w:t xml:space="preserve"> che si trovano sul sito </w:t>
      </w:r>
      <w:hyperlink r:id="rId6">
        <w:r w:rsidR="00496BE8">
          <w:rPr>
            <w:rStyle w:val="Collegamentoipertestuale"/>
            <w:rFonts w:ascii="Calibri" w:hAnsi="Calibri" w:cs="Calibri"/>
          </w:rPr>
          <w:t>www.casucciavisani.it</w:t>
        </w:r>
      </w:hyperlink>
    </w:p>
    <w:p w14:paraId="799E14EA" w14:textId="3D87CD71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Scheda Sanitaria Informativa</w:t>
      </w:r>
      <w:r w:rsidR="006E3045">
        <w:rPr>
          <w:rFonts w:ascii="Calibri" w:hAnsi="Calibri" w:cs="Calibri"/>
          <w:color w:val="000000"/>
        </w:rPr>
        <w:t xml:space="preserve"> (minorenni/maggiorenni)</w:t>
      </w:r>
    </w:p>
    <w:p w14:paraId="409542B4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Scheda Scarico di Responsabilità</w:t>
      </w:r>
    </w:p>
    <w:p w14:paraId="392CCA3C" w14:textId="289423F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Modulo privacy </w:t>
      </w:r>
    </w:p>
    <w:p w14:paraId="06572748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588AB392" w14:textId="77777777" w:rsidR="00496BE8" w:rsidRDefault="00000000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ASSISTENZA E NORME DI COMPORTAMENTO</w:t>
      </w:r>
    </w:p>
    <w:p w14:paraId="5C17CDA4" w14:textId="77777777" w:rsidR="00496BE8" w:rsidRDefault="00496BE8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</w:p>
    <w:p w14:paraId="1838F21C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1. L’assistenza è garantita 24 ore su 24 e per ogni necessità sarà possibile chiamare il numero 057529870.</w:t>
      </w:r>
    </w:p>
    <w:p w14:paraId="5BACD45E" w14:textId="77777777" w:rsidR="00496BE8" w:rsidRDefault="00000000">
      <w:pPr>
        <w:jc w:val="both"/>
      </w:pPr>
      <w:r>
        <w:lastRenderedPageBreak/>
        <w:t>I bambini possono essere contattati dai propri genitori al numero di telefono riportato nell’orario dei pasti che sarà comunicato al momento dell’inizio del campeggio.</w:t>
      </w:r>
    </w:p>
    <w:p w14:paraId="105BFCD5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2. Il regolamento del campeggio prevede l’osservanza delle norme di buona educazione nel pieno rispetto delle persone, del lavoro di ciascuno, degli strumenti musicali, del materiale didattico e della struttura ospitante, pena l’allontanamento.</w:t>
      </w:r>
    </w:p>
    <w:p w14:paraId="33FF3353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6060B69D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3. La Direzione si riserva il diritto di sospendere dall’attività i bambini/ragazzi con i quali insorgano eccessivi problemi disciplinari. La sospensione può avvenire anche nel caso di dichiarazioni non veritiere nella scheda di iscrizione.</w:t>
      </w:r>
    </w:p>
    <w:p w14:paraId="794A9F77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3ED490CA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4. Ogni partecipante è tenuto a non utilizzare gli strumenti in modi diversi da quelli per cui sono messi a disposizione, a non provocare situazioni di pericolo per sé e/o per altri, a non infastidire con comportamenti scorretti gli altri frequentatori del campeggio, a osservare le elementari norme di igiene e di sicurezza.</w:t>
      </w:r>
    </w:p>
    <w:p w14:paraId="7BC37942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150FDE0D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5. Il partecipante, e per esso chi ne esercita la patria potestà, è responsabile di ogni eventuale danno arrecato, direttamente o indirettamente, alla struttura, alle attrezzature in essa contenute e ad altri frequentatori del campeggio.</w:t>
      </w:r>
    </w:p>
    <w:p w14:paraId="1CC662FB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01CFEAE3" w14:textId="6CEC927F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6. La Direzione non è responsabile della perdita/furto</w:t>
      </w:r>
      <w:r>
        <w:rPr>
          <w:rFonts w:ascii="Calibri" w:hAnsi="Calibri" w:cs="Calibri"/>
          <w:color w:val="000000"/>
          <w:lang w:eastAsia="it-IT" w:bidi="it-IT"/>
        </w:rPr>
        <w:t>/</w:t>
      </w:r>
      <w:r w:rsidR="00EA3EDF">
        <w:rPr>
          <w:rFonts w:ascii="Calibri" w:hAnsi="Calibri" w:cs="Calibri"/>
          <w:color w:val="000000"/>
          <w:lang w:eastAsia="it-IT" w:bidi="it-IT"/>
        </w:rPr>
        <w:t>danneggiamento</w:t>
      </w:r>
      <w:r>
        <w:rPr>
          <w:rFonts w:ascii="Calibri" w:hAnsi="Calibri" w:cs="Calibri"/>
          <w:color w:val="000000"/>
        </w:rPr>
        <w:t xml:space="preserve"> di eventuali oggetti </w:t>
      </w:r>
      <w:r>
        <w:rPr>
          <w:rFonts w:ascii="Calibri" w:hAnsi="Calibri" w:cs="Calibri"/>
          <w:color w:val="000000"/>
          <w:lang w:eastAsia="it-IT" w:bidi="it-IT"/>
        </w:rPr>
        <w:t>personali</w:t>
      </w:r>
      <w:r>
        <w:rPr>
          <w:rFonts w:ascii="Calibri" w:hAnsi="Calibri" w:cs="Calibri"/>
          <w:color w:val="000000"/>
        </w:rPr>
        <w:t xml:space="preserve"> dei partecipanti lasciati incustoditi all’interno della struttura. A tal proposito, si invitano i genitori a non consentire ai partecipanti di portare con sé telefoni cellulari, o qualsivoglia altro oggetto di valore, che non verrà in alcun modo custodito dagli incaricati.</w:t>
      </w:r>
    </w:p>
    <w:p w14:paraId="2072C6AE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6E3CCE3D" w14:textId="77777777" w:rsidR="00496BE8" w:rsidRDefault="00000000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ALTRE INDICAZIONI</w:t>
      </w:r>
    </w:p>
    <w:p w14:paraId="2DC0E083" w14:textId="77777777" w:rsidR="00496BE8" w:rsidRDefault="00496BE8">
      <w:pPr>
        <w:spacing w:after="0" w:line="240" w:lineRule="auto"/>
        <w:jc w:val="both"/>
        <w:rPr>
          <w:rFonts w:ascii="Calibri,Bold" w:hAnsi="Calibri,Bold" w:cs="Calibri,Bold"/>
          <w:b/>
          <w:bCs/>
          <w:color w:val="000000"/>
        </w:rPr>
      </w:pPr>
    </w:p>
    <w:p w14:paraId="5B71E039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1. È vietato l’uso dei cellulari durante l’orario di lezione. Gli </w:t>
      </w:r>
      <w:r>
        <w:rPr>
          <w:rFonts w:ascii="Calibri" w:hAnsi="Calibri" w:cs="Calibri"/>
          <w:color w:val="000000"/>
          <w:lang w:eastAsia="it-IT" w:bidi="it-IT"/>
        </w:rPr>
        <w:t>insegnanti</w:t>
      </w:r>
      <w:r>
        <w:rPr>
          <w:rFonts w:ascii="Calibri" w:hAnsi="Calibri" w:cs="Calibri"/>
          <w:color w:val="000000"/>
        </w:rPr>
        <w:t xml:space="preserve"> si riservano il diritto di requisire i suddetti, e di restituirli a fine attività.</w:t>
      </w:r>
    </w:p>
    <w:p w14:paraId="3AB3D45B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3. </w:t>
      </w:r>
      <w:r>
        <w:rPr>
          <w:rFonts w:ascii="Calibri" w:hAnsi="Calibri" w:cs="Calibri"/>
          <w:color w:val="000000"/>
          <w:lang w:eastAsia="it-IT" w:bidi="it-IT"/>
        </w:rPr>
        <w:t>L'infermiera presente in campo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  <w:lang w:eastAsia="it-IT" w:bidi="it-IT"/>
        </w:rPr>
        <w:t>è</w:t>
      </w:r>
      <w:r>
        <w:rPr>
          <w:rFonts w:ascii="Calibri" w:hAnsi="Calibri" w:cs="Calibri"/>
          <w:color w:val="000000"/>
        </w:rPr>
        <w:t xml:space="preserve"> autorizzat</w:t>
      </w:r>
      <w:r>
        <w:rPr>
          <w:rFonts w:ascii="Calibri" w:hAnsi="Calibri" w:cs="Calibri"/>
          <w:color w:val="000000"/>
          <w:lang w:eastAsia="it-IT" w:bidi="it-IT"/>
        </w:rPr>
        <w:t>a</w:t>
      </w:r>
      <w:r>
        <w:rPr>
          <w:rFonts w:ascii="Calibri" w:hAnsi="Calibri" w:cs="Calibri"/>
          <w:color w:val="000000"/>
        </w:rPr>
        <w:t xml:space="preserve"> ad utilizzare materiale di pronto soccorso per piccoli problemi, mentre per necessità di rilevanza maggiore avvertiranno in prima istanza il 118 e successivamente i genitori.</w:t>
      </w:r>
    </w:p>
    <w:p w14:paraId="1FE6853F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4. La Direzione, nell’ambito dello svolgimento delle attività programmate, intende effettuare fotografie e/o riprese video che avranno un uso non lucrativo e fini prettamente educativo-didattici (cartelloni, schede, documentari), o promozionali/diffusione stampa. A tal fine, ai sensi della legge n.675/96, 196/03 e s.m.i. sulla privacy, sottoscrivendo la scheda d’iscrizione si autorizza il trattamento di tali dati per dette finalità. </w:t>
      </w:r>
    </w:p>
    <w:p w14:paraId="699281B9" w14:textId="77777777" w:rsidR="00496BE8" w:rsidRDefault="00000000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5. La Direzione richiede ad ogni partecipante il rispetto del presente regolamento e si riserva la facoltà di modificarlo qualora ne venisse riscontrata la necessità, dandone preventiva comunicazione agli iscritti.</w:t>
      </w:r>
    </w:p>
    <w:p w14:paraId="34878D1F" w14:textId="77777777" w:rsidR="00496BE8" w:rsidRDefault="00496BE8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4F3D9BDA" w14:textId="77777777" w:rsidR="00496BE8" w:rsidRDefault="00496BE8">
      <w:pPr>
        <w:jc w:val="both"/>
      </w:pPr>
    </w:p>
    <w:sectPr w:rsidR="00496BE8">
      <w:pgSz w:w="11906" w:h="16838"/>
      <w:pgMar w:top="1417" w:right="1134" w:bottom="113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Calibri,BoldItalic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F332B"/>
    <w:multiLevelType w:val="hybridMultilevel"/>
    <w:tmpl w:val="74A43576"/>
    <w:lvl w:ilvl="0" w:tplc="518CB8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17BA7"/>
    <w:multiLevelType w:val="hybridMultilevel"/>
    <w:tmpl w:val="E4F29CC2"/>
    <w:lvl w:ilvl="0" w:tplc="27008F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E7D5D"/>
    <w:multiLevelType w:val="hybridMultilevel"/>
    <w:tmpl w:val="7AFA32A6"/>
    <w:lvl w:ilvl="0" w:tplc="04F0B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13C88"/>
    <w:multiLevelType w:val="hybridMultilevel"/>
    <w:tmpl w:val="21365BEE"/>
    <w:lvl w:ilvl="0" w:tplc="17C07D86">
      <w:start w:val="2"/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4FA35A5B"/>
    <w:multiLevelType w:val="hybridMultilevel"/>
    <w:tmpl w:val="3794BAF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16D1A5A"/>
    <w:multiLevelType w:val="hybridMultilevel"/>
    <w:tmpl w:val="B622C8DE"/>
    <w:lvl w:ilvl="0" w:tplc="26A6273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97E9F"/>
    <w:multiLevelType w:val="hybridMultilevel"/>
    <w:tmpl w:val="D31EAFB6"/>
    <w:lvl w:ilvl="0" w:tplc="32BA4FB2">
      <w:numFmt w:val="bullet"/>
      <w:lvlText w:val="-"/>
      <w:lvlJc w:val="left"/>
      <w:pPr>
        <w:ind w:left="720" w:hanging="360"/>
      </w:pPr>
      <w:rPr>
        <w:rFonts w:ascii="Calibri,Bold" w:eastAsiaTheme="minorHAnsi" w:hAnsi="Calibri,Bold" w:cs="Calibri,Bol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F681C"/>
    <w:multiLevelType w:val="hybridMultilevel"/>
    <w:tmpl w:val="47E693BE"/>
    <w:lvl w:ilvl="0" w:tplc="B9CC4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2F4FCC"/>
    <w:multiLevelType w:val="hybridMultilevel"/>
    <w:tmpl w:val="11FC3506"/>
    <w:lvl w:ilvl="0" w:tplc="37DA1ED4">
      <w:numFmt w:val="bullet"/>
      <w:lvlText w:val="-"/>
      <w:lvlJc w:val="left"/>
      <w:pPr>
        <w:ind w:left="720" w:hanging="360"/>
      </w:pPr>
      <w:rPr>
        <w:rFonts w:ascii="Calibri,Bold" w:eastAsiaTheme="minorHAnsi" w:hAnsi="Calibri,Bold" w:cs="Calibri,Bol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B309A9"/>
    <w:multiLevelType w:val="hybridMultilevel"/>
    <w:tmpl w:val="7618D7F2"/>
    <w:lvl w:ilvl="0" w:tplc="D2326E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C0481"/>
    <w:multiLevelType w:val="hybridMultilevel"/>
    <w:tmpl w:val="D03C4858"/>
    <w:lvl w:ilvl="0" w:tplc="491667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6238543">
    <w:abstractNumId w:val="9"/>
  </w:num>
  <w:num w:numId="2" w16cid:durableId="207230287">
    <w:abstractNumId w:val="2"/>
  </w:num>
  <w:num w:numId="3" w16cid:durableId="1941642212">
    <w:abstractNumId w:val="1"/>
  </w:num>
  <w:num w:numId="4" w16cid:durableId="442842589">
    <w:abstractNumId w:val="7"/>
  </w:num>
  <w:num w:numId="5" w16cid:durableId="1150949348">
    <w:abstractNumId w:val="5"/>
  </w:num>
  <w:num w:numId="6" w16cid:durableId="1770618270">
    <w:abstractNumId w:val="0"/>
  </w:num>
  <w:num w:numId="7" w16cid:durableId="1177618765">
    <w:abstractNumId w:val="10"/>
  </w:num>
  <w:num w:numId="8" w16cid:durableId="1712263893">
    <w:abstractNumId w:val="8"/>
  </w:num>
  <w:num w:numId="9" w16cid:durableId="1255086455">
    <w:abstractNumId w:val="4"/>
  </w:num>
  <w:num w:numId="10" w16cid:durableId="421073700">
    <w:abstractNumId w:val="3"/>
  </w:num>
  <w:num w:numId="11" w16cid:durableId="10211266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BE8"/>
    <w:rsid w:val="000A6353"/>
    <w:rsid w:val="00171729"/>
    <w:rsid w:val="001B22FF"/>
    <w:rsid w:val="00340B61"/>
    <w:rsid w:val="003476A2"/>
    <w:rsid w:val="003B30E8"/>
    <w:rsid w:val="00496BE8"/>
    <w:rsid w:val="005732EB"/>
    <w:rsid w:val="006932E5"/>
    <w:rsid w:val="006E3045"/>
    <w:rsid w:val="00960F08"/>
    <w:rsid w:val="00975691"/>
    <w:rsid w:val="009E1A35"/>
    <w:rsid w:val="00B17308"/>
    <w:rsid w:val="00BB04DC"/>
    <w:rsid w:val="00D53BEE"/>
    <w:rsid w:val="00EA3EDF"/>
    <w:rsid w:val="00FB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207AB"/>
  <w15:docId w15:val="{66278D62-FFD0-43DF-85E5-775147CB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pPr>
      <w:ind w:left="720"/>
      <w:contextualSpacing/>
    </w:pPr>
  </w:style>
  <w:style w:type="character" w:styleId="Numeroriga">
    <w:name w:val="line number"/>
    <w:basedOn w:val="Carpredefinitoparagrafo"/>
    <w:semiHidden/>
  </w:style>
  <w:style w:type="character" w:styleId="Collegamentoipertestuale">
    <w:name w:val="Hyperlink"/>
    <w:basedOn w:val="Carpredefinitoparagrafo"/>
    <w:rPr>
      <w:color w:val="0000FF" w:themeColor="hyperlink"/>
      <w:u w:val="single"/>
    </w:rPr>
  </w:style>
  <w:style w:type="character" w:customStyle="1" w:styleId="UnresolvedMention1">
    <w:name w:val="Unresolved Mention1"/>
    <w:basedOn w:val="Carpredefinitoparagrafo"/>
    <w:semiHidden/>
    <w:rPr>
      <w:color w:val="605E5C"/>
      <w:shd w:val="clear" w:color="auto" w:fill="E1DFDD"/>
    </w:rPr>
  </w:style>
  <w:style w:type="table" w:styleId="Tabellasemplice1">
    <w:name w:val="Table Simple 1"/>
    <w:basedOn w:val="Tabellanorma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succiavisani.it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casucciavisani.it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9CD6B6A9EE5D42BA9656C6DD773297" ma:contentTypeVersion="15" ma:contentTypeDescription="Creare un nuovo documento." ma:contentTypeScope="" ma:versionID="ea738cc5d3d4d82788a68dc60505f902">
  <xsd:schema xmlns:xsd="http://www.w3.org/2001/XMLSchema" xmlns:xs="http://www.w3.org/2001/XMLSchema" xmlns:p="http://schemas.microsoft.com/office/2006/metadata/properties" xmlns:ns2="a6458e7a-8dce-417c-9dd9-3a9a3c72102b" xmlns:ns3="b9dfad5e-c915-4f6d-85a2-4329fe9f69cc" targetNamespace="http://schemas.microsoft.com/office/2006/metadata/properties" ma:root="true" ma:fieldsID="24771cab5f75e5c3a72a24f0ac309267" ns2:_="" ns3:_="">
    <xsd:import namespace="a6458e7a-8dce-417c-9dd9-3a9a3c72102b"/>
    <xsd:import namespace="b9dfad5e-c915-4f6d-85a2-4329fe9f69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58e7a-8dce-417c-9dd9-3a9a3c721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bbf3a9e-9126-49c9-82cc-1ce81c6b61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fad5e-c915-4f6d-85a2-4329fe9f69c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6754dda-14f3-420d-aab8-b032d6c1b198}" ma:internalName="TaxCatchAll" ma:showField="CatchAllData" ma:web="b9dfad5e-c915-4f6d-85a2-4329fe9f69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dfad5e-c915-4f6d-85a2-4329fe9f69cc" xsi:nil="true"/>
    <lcf76f155ced4ddcb4097134ff3c332f xmlns="a6458e7a-8dce-417c-9dd9-3a9a3c7210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86585F-043A-4D41-B5AF-F5EDEE5DE758}"/>
</file>

<file path=customXml/itemProps2.xml><?xml version="1.0" encoding="utf-8"?>
<ds:datastoreItem xmlns:ds="http://schemas.openxmlformats.org/officeDocument/2006/customXml" ds:itemID="{3FA554FD-C6E9-4962-84B2-9335BDABBB22}"/>
</file>

<file path=customXml/itemProps3.xml><?xml version="1.0" encoding="utf-8"?>
<ds:datastoreItem xmlns:ds="http://schemas.openxmlformats.org/officeDocument/2006/customXml" ds:itemID="{83A12A75-5260-4370-B0C4-8BD0CC62DD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788</Words>
  <Characters>4647</Characters>
  <Application>Microsoft Office Word</Application>
  <DocSecurity>0</DocSecurity>
  <Lines>89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 havresciuc</dc:creator>
  <cp:lastModifiedBy>Centro Casuccia Visani</cp:lastModifiedBy>
  <cp:revision>7</cp:revision>
  <dcterms:created xsi:type="dcterms:W3CDTF">2026-01-26T11:25:00Z</dcterms:created>
  <dcterms:modified xsi:type="dcterms:W3CDTF">2026-03-04T10:18:00Z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0x010100C29CD6B6A9EE5D42BA9656C6DD773297</vt:lpwstr>
  </property>
</Properties>
</file>